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4D" w:rsidRDefault="00D0474D" w:rsidP="00D047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Аннотация</w:t>
      </w:r>
    </w:p>
    <w:p w:rsidR="00D0474D" w:rsidRDefault="00D0474D" w:rsidP="00D047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д</w:t>
      </w: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ополнительной предпрофессиональной </w:t>
      </w:r>
    </w:p>
    <w:p w:rsidR="00D0474D" w:rsidRDefault="00D0474D" w:rsidP="00D047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общеобразовательной программе в области музыкального искусства</w:t>
      </w:r>
    </w:p>
    <w:p w:rsidR="00D0474D" w:rsidRDefault="00D0474D" w:rsidP="00D047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Струнные </w:t>
      </w: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инструменты»</w:t>
      </w:r>
    </w:p>
    <w:p w:rsidR="00D0474D" w:rsidRDefault="00AB2BB2" w:rsidP="00D047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МБУ ДО</w:t>
      </w:r>
      <w:r w:rsidR="00D0474D"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«ДМШ №4» НМР РТ</w:t>
      </w:r>
    </w:p>
    <w:p w:rsidR="00A2740B" w:rsidRPr="00A2740B" w:rsidRDefault="00A2740B" w:rsidP="00D047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C0137C" w:rsidRPr="00A771D8" w:rsidRDefault="00C0137C" w:rsidP="00FB7984">
      <w:pPr>
        <w:pStyle w:val="Style4"/>
        <w:widowControl/>
        <w:tabs>
          <w:tab w:val="left" w:pos="955"/>
        </w:tabs>
        <w:spacing w:line="240" w:lineRule="auto"/>
        <w:ind w:firstLine="709"/>
      </w:pPr>
      <w:r w:rsidRPr="00A771D8">
        <w:t xml:space="preserve">  Данная образовательная программа</w:t>
      </w:r>
      <w:r w:rsidRPr="00A2740B">
        <w:t xml:space="preserve"> предназначена</w:t>
      </w:r>
      <w:r w:rsidR="00A2740B">
        <w:t xml:space="preserve"> для </w:t>
      </w:r>
      <w:proofErr w:type="gramStart"/>
      <w:r w:rsidR="00A2740B">
        <w:t>обучающихся</w:t>
      </w:r>
      <w:proofErr w:type="gramEnd"/>
      <w:r w:rsidR="00A2740B">
        <w:t xml:space="preserve"> в Д</w:t>
      </w:r>
      <w:r w:rsidRPr="00A771D8">
        <w:t xml:space="preserve">етской </w:t>
      </w:r>
      <w:r w:rsidR="00A2740B">
        <w:t>Музыкальной Школе (далее ДМШ)</w:t>
      </w:r>
      <w:r w:rsidRPr="00A771D8">
        <w:t>.</w:t>
      </w:r>
      <w:r w:rsidRPr="00A771D8">
        <w:rPr>
          <w:b/>
        </w:rPr>
        <w:t xml:space="preserve"> </w:t>
      </w:r>
      <w:r w:rsidRPr="00A771D8">
        <w:t>Программа составлена</w:t>
      </w:r>
      <w:r w:rsidR="00A2740B">
        <w:t xml:space="preserve"> в соответствии с Федеральными Государственными Т</w:t>
      </w:r>
      <w:r w:rsidRPr="00A771D8">
        <w:t>ребованиями</w:t>
      </w:r>
      <w:r w:rsidR="00A2740B">
        <w:t xml:space="preserve"> (далее ФГТ)</w:t>
      </w:r>
      <w:r w:rsidRPr="00A771D8">
        <w:t>.</w:t>
      </w:r>
    </w:p>
    <w:p w:rsidR="00C0137C" w:rsidRPr="00A771D8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b/>
          <w:i/>
          <w:sz w:val="24"/>
          <w:szCs w:val="24"/>
        </w:rPr>
        <w:t>Цель программы</w:t>
      </w:r>
      <w:r w:rsidRPr="00A771D8">
        <w:rPr>
          <w:rFonts w:ascii="Times New Roman" w:hAnsi="Times New Roman" w:cs="Times New Roman"/>
          <w:sz w:val="24"/>
          <w:szCs w:val="24"/>
        </w:rPr>
        <w:t xml:space="preserve"> – создание педагогических условий, направленных развитие музыкально-творческих способностей обучающихся, выявление одаренных детей, формирование полного комплекса знаний, умений и навыков у детей в области исполнительства на струнных инструментах с учетом ФГТ.</w:t>
      </w:r>
    </w:p>
    <w:p w:rsidR="00C0137C" w:rsidRPr="00A771D8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b/>
          <w:i/>
          <w:sz w:val="24"/>
          <w:szCs w:val="24"/>
        </w:rPr>
        <w:t>Срок освоения программы</w:t>
      </w:r>
      <w:r w:rsidRPr="00A771D8">
        <w:rPr>
          <w:rFonts w:ascii="Times New Roman" w:hAnsi="Times New Roman" w:cs="Times New Roman"/>
          <w:sz w:val="24"/>
          <w:szCs w:val="24"/>
        </w:rPr>
        <w:t xml:space="preserve"> «Струнные инструме</w:t>
      </w:r>
      <w:r w:rsidR="00A2740B">
        <w:rPr>
          <w:rFonts w:ascii="Times New Roman" w:hAnsi="Times New Roman" w:cs="Times New Roman"/>
          <w:sz w:val="24"/>
          <w:szCs w:val="24"/>
        </w:rPr>
        <w:t>нты» для детей, поступивших в ДМШ,</w:t>
      </w:r>
      <w:r w:rsidRPr="00A771D8">
        <w:rPr>
          <w:rFonts w:ascii="Times New Roman" w:hAnsi="Times New Roman" w:cs="Times New Roman"/>
          <w:sz w:val="24"/>
          <w:szCs w:val="24"/>
        </w:rPr>
        <w:t xml:space="preserve"> в первый класс</w:t>
      </w:r>
      <w:r w:rsidR="00A2740B">
        <w:rPr>
          <w:rFonts w:ascii="Times New Roman" w:hAnsi="Times New Roman" w:cs="Times New Roman"/>
          <w:sz w:val="24"/>
          <w:szCs w:val="24"/>
        </w:rPr>
        <w:t>,</w:t>
      </w:r>
      <w:r w:rsidRPr="00A771D8">
        <w:rPr>
          <w:rFonts w:ascii="Times New Roman" w:hAnsi="Times New Roman" w:cs="Times New Roman"/>
          <w:sz w:val="24"/>
          <w:szCs w:val="24"/>
        </w:rPr>
        <w:t xml:space="preserve"> в возрасте с шести лет шести месяцев до девяти лет, составляет 8 лет. Срок освоения программы «Струнные инструменты»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C0137C" w:rsidRPr="00A771D8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имеет право реализовывать программу «Струнные инструменты» в сокращенные сроки, а также по индивидуальным учебным планам с учетом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настоящих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ФГТ.  </w:t>
      </w:r>
    </w:p>
    <w:p w:rsidR="00C0137C" w:rsidRPr="00A771D8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b/>
          <w:i/>
          <w:sz w:val="24"/>
          <w:szCs w:val="24"/>
        </w:rPr>
        <w:t xml:space="preserve">При приеме на </w:t>
      </w:r>
      <w:proofErr w:type="gramStart"/>
      <w:r w:rsidRPr="00A771D8">
        <w:rPr>
          <w:rFonts w:ascii="Times New Roman" w:hAnsi="Times New Roman" w:cs="Times New Roman"/>
          <w:b/>
          <w:i/>
          <w:sz w:val="24"/>
          <w:szCs w:val="24"/>
        </w:rPr>
        <w:t>обучение по программе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«Струнные инструменты»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памяти. </w:t>
      </w:r>
    </w:p>
    <w:p w:rsidR="00C0137C" w:rsidRPr="00A2740B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2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5528"/>
      </w:tblGrid>
      <w:tr w:rsidR="00C0137C" w:rsidRPr="00A771D8" w:rsidTr="00615706">
        <w:tc>
          <w:tcPr>
            <w:tcW w:w="9214" w:type="dxa"/>
            <w:gridSpan w:val="3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Перечень учебных предметов ОП «Струнные инструменты»</w:t>
            </w:r>
          </w:p>
        </w:tc>
      </w:tr>
      <w:tr w:rsidR="00C0137C" w:rsidRPr="00A771D8" w:rsidTr="00615706">
        <w:tc>
          <w:tcPr>
            <w:tcW w:w="1985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Индекс предмета</w:t>
            </w:r>
          </w:p>
        </w:tc>
        <w:tc>
          <w:tcPr>
            <w:tcW w:w="7229" w:type="dxa"/>
            <w:gridSpan w:val="2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C0137C" w:rsidRPr="00A771D8" w:rsidTr="00615706">
        <w:tc>
          <w:tcPr>
            <w:tcW w:w="1985" w:type="dxa"/>
            <w:vAlign w:val="center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7229" w:type="dxa"/>
            <w:gridSpan w:val="2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Музыкальное исполнительство</w:t>
            </w:r>
          </w:p>
        </w:tc>
      </w:tr>
      <w:tr w:rsidR="00C0137C" w:rsidRPr="00A771D8" w:rsidTr="00615706">
        <w:tc>
          <w:tcPr>
            <w:tcW w:w="1985" w:type="dxa"/>
            <w:vAlign w:val="center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ПО.01.УП.01</w:t>
            </w:r>
          </w:p>
        </w:tc>
        <w:tc>
          <w:tcPr>
            <w:tcW w:w="1701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Специальность (скрипка, виолончель)</w:t>
            </w:r>
          </w:p>
        </w:tc>
      </w:tr>
      <w:tr w:rsidR="00C0137C" w:rsidRPr="00A771D8" w:rsidTr="00615706">
        <w:tc>
          <w:tcPr>
            <w:tcW w:w="1985" w:type="dxa"/>
            <w:vAlign w:val="center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ПО.01.УП.02</w:t>
            </w:r>
          </w:p>
        </w:tc>
        <w:tc>
          <w:tcPr>
            <w:tcW w:w="1701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C0137C" w:rsidRPr="00A771D8" w:rsidTr="00615706">
        <w:tc>
          <w:tcPr>
            <w:tcW w:w="1985" w:type="dxa"/>
            <w:vAlign w:val="center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ПО.01.УП.03</w:t>
            </w:r>
          </w:p>
        </w:tc>
        <w:tc>
          <w:tcPr>
            <w:tcW w:w="1701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</w:tr>
      <w:tr w:rsidR="00C0137C" w:rsidRPr="00A771D8" w:rsidTr="00615706">
        <w:tc>
          <w:tcPr>
            <w:tcW w:w="1985" w:type="dxa"/>
            <w:vAlign w:val="center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ПО.01.УП.04</w:t>
            </w:r>
          </w:p>
        </w:tc>
        <w:tc>
          <w:tcPr>
            <w:tcW w:w="1701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</w:tr>
      <w:tr w:rsidR="00C0137C" w:rsidRPr="00A771D8" w:rsidTr="00615706">
        <w:tc>
          <w:tcPr>
            <w:tcW w:w="1985" w:type="dxa"/>
            <w:vAlign w:val="center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7229" w:type="dxa"/>
            <w:gridSpan w:val="2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Теория и история музыки</w:t>
            </w:r>
          </w:p>
        </w:tc>
      </w:tr>
      <w:tr w:rsidR="00C0137C" w:rsidRPr="00A771D8" w:rsidTr="00615706">
        <w:tc>
          <w:tcPr>
            <w:tcW w:w="1985" w:type="dxa"/>
            <w:vAlign w:val="center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ПО.02.УП.01</w:t>
            </w:r>
          </w:p>
        </w:tc>
        <w:tc>
          <w:tcPr>
            <w:tcW w:w="1701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</w:t>
            </w:r>
          </w:p>
        </w:tc>
      </w:tr>
      <w:tr w:rsidR="00C0137C" w:rsidRPr="00A771D8" w:rsidTr="00615706">
        <w:tc>
          <w:tcPr>
            <w:tcW w:w="1985" w:type="dxa"/>
            <w:vAlign w:val="center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ПО.02.УП.02</w:t>
            </w:r>
          </w:p>
        </w:tc>
        <w:tc>
          <w:tcPr>
            <w:tcW w:w="1701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</w:tc>
      </w:tr>
      <w:tr w:rsidR="00C0137C" w:rsidRPr="00A771D8" w:rsidTr="00615706">
        <w:tc>
          <w:tcPr>
            <w:tcW w:w="1985" w:type="dxa"/>
            <w:vAlign w:val="center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ПО.02.УП.03</w:t>
            </w:r>
          </w:p>
        </w:tc>
        <w:tc>
          <w:tcPr>
            <w:tcW w:w="1701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0137C" w:rsidRPr="00A771D8" w:rsidRDefault="00C0137C" w:rsidP="00FB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</w:tr>
    </w:tbl>
    <w:tbl>
      <w:tblPr>
        <w:tblStyle w:val="a3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5528"/>
      </w:tblGrid>
      <w:tr w:rsidR="002D5B04" w:rsidRPr="00A771D8" w:rsidTr="00B4699E">
        <w:tc>
          <w:tcPr>
            <w:tcW w:w="1985" w:type="dxa"/>
            <w:vAlign w:val="center"/>
          </w:tcPr>
          <w:p w:rsidR="002D5B04" w:rsidRPr="00A771D8" w:rsidRDefault="002D5B04" w:rsidP="00B469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7229" w:type="dxa"/>
            <w:gridSpan w:val="2"/>
          </w:tcPr>
          <w:p w:rsidR="002D5B04" w:rsidRPr="00A771D8" w:rsidRDefault="002D5B04" w:rsidP="00B469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Вариативная часть</w:t>
            </w:r>
          </w:p>
        </w:tc>
      </w:tr>
      <w:tr w:rsidR="002D5B04" w:rsidRPr="00A771D8" w:rsidTr="00B4699E">
        <w:tc>
          <w:tcPr>
            <w:tcW w:w="1985" w:type="dxa"/>
            <w:vAlign w:val="center"/>
          </w:tcPr>
          <w:p w:rsidR="002D5B04" w:rsidRPr="00A771D8" w:rsidRDefault="002D5B04" w:rsidP="00B46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В.06</w:t>
            </w: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.УП.0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D5B04" w:rsidRPr="00A771D8" w:rsidRDefault="002D5B04" w:rsidP="00B46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2D5B04" w:rsidRPr="00A771D8" w:rsidRDefault="002D5B04" w:rsidP="00B46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литература</w:t>
            </w:r>
          </w:p>
        </w:tc>
      </w:tr>
    </w:tbl>
    <w:p w:rsidR="00C0137C" w:rsidRPr="00A2740B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0137C" w:rsidRPr="00A771D8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Программа «Струнны</w:t>
      </w:r>
      <w:r w:rsidR="00A2740B">
        <w:rPr>
          <w:rFonts w:ascii="Times New Roman" w:hAnsi="Times New Roman" w:cs="Times New Roman"/>
          <w:sz w:val="24"/>
          <w:szCs w:val="24"/>
        </w:rPr>
        <w:t>е инструменты», разработанная для ДМШ</w:t>
      </w:r>
      <w:r w:rsidRPr="00A771D8">
        <w:rPr>
          <w:rFonts w:ascii="Times New Roman" w:hAnsi="Times New Roman" w:cs="Times New Roman"/>
          <w:sz w:val="24"/>
          <w:szCs w:val="24"/>
        </w:rPr>
        <w:t xml:space="preserve"> на основании ФГТ, содержит разделы образовательной, методической, творческой и культурно-просветительской деятельности. Данные виды деятельности направлены на создание условий для достижения целей и выполнение задач образовательной деятельности.</w:t>
      </w:r>
    </w:p>
    <w:p w:rsidR="00C0137C" w:rsidRPr="00A771D8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71D8">
        <w:rPr>
          <w:rFonts w:ascii="Times New Roman" w:hAnsi="Times New Roman" w:cs="Times New Roman"/>
          <w:b/>
          <w:i/>
          <w:sz w:val="24"/>
          <w:szCs w:val="24"/>
        </w:rPr>
        <w:t>Результатом освоения программы «Струнные инструменты»:</w:t>
      </w: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в области музыкального исполнительства является:</w:t>
      </w: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- знание основного сольного, ансамблевого и (или) оркестрового репертуара;</w:t>
      </w: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– умения исполнять музыкальные произведения соло, в ансамбле и (или) оркестре на достаточном художественном уровне в соответствии со стилевыми особенностями;</w:t>
      </w: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в области теории и истории музыки:</w:t>
      </w: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lastRenderedPageBreak/>
        <w:t>– первичные знания основных эстетических и стилевых направлений в области музыкального, изобразительного, театрального и киноискусства;</w:t>
      </w: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– первичные знания и умения в области элементарной теории музыки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37C" w:rsidRPr="00A771D8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При приеме на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«Струнные инструменты»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памяти. </w:t>
      </w:r>
    </w:p>
    <w:p w:rsidR="00C0137C" w:rsidRPr="00A771D8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Освоение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программы «Струнные инструменты» завершается итоговой аттестацией обучающихся, проводимой образовательным учреждением.</w:t>
      </w:r>
    </w:p>
    <w:p w:rsidR="00C0137C" w:rsidRPr="00A771D8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Обучающимся, прошедшим итоговую аттестацию, выдается заверенное печатью ДШИ свидетельство об освоении указанной программы. Форма свидетельства устанавливается Министерством культуры РФ.</w:t>
      </w: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D8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</w:t>
      </w:r>
      <w:r w:rsidR="00A2740B">
        <w:rPr>
          <w:rFonts w:ascii="Times New Roman" w:hAnsi="Times New Roman" w:cs="Times New Roman"/>
          <w:b/>
          <w:sz w:val="24"/>
          <w:szCs w:val="24"/>
        </w:rPr>
        <w:t>бному предмету «Специальность: С</w:t>
      </w:r>
      <w:r w:rsidRPr="00A771D8">
        <w:rPr>
          <w:rFonts w:ascii="Times New Roman" w:hAnsi="Times New Roman" w:cs="Times New Roman"/>
          <w:b/>
          <w:sz w:val="24"/>
          <w:szCs w:val="24"/>
        </w:rPr>
        <w:t>крипка»  (ОП.01.УП.01.)</w:t>
      </w:r>
    </w:p>
    <w:p w:rsidR="00C0137C" w:rsidRPr="00A771D8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Программа предназначена для обучающихся 1-9 классов детских школ искусств.</w:t>
      </w: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Настоящая программа отражает организацию учебного процесса, все разнообразие репертуара, его академическую направленность, а также возможность реализации индивидуального подхода к каждому ученику.</w:t>
      </w:r>
    </w:p>
    <w:p w:rsidR="00C0137C" w:rsidRPr="00A771D8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BBC">
        <w:rPr>
          <w:rFonts w:ascii="Times New Roman" w:hAnsi="Times New Roman" w:cs="Times New Roman"/>
          <w:b/>
          <w:i/>
          <w:sz w:val="24"/>
          <w:szCs w:val="24"/>
        </w:rPr>
        <w:t>Цель программы</w:t>
      </w:r>
      <w:r w:rsidRPr="00A771D8">
        <w:rPr>
          <w:rFonts w:ascii="Times New Roman" w:hAnsi="Times New Roman" w:cs="Times New Roman"/>
          <w:sz w:val="24"/>
          <w:szCs w:val="24"/>
        </w:rPr>
        <w:t xml:space="preserve"> – создание педагогических условий, направленных развитие музыкально-творческих способностей обучающихся, выявление одаренных детей, формирование полного комплекса знаний, умений и навыков у детей в области скрипичного исполнительства с учетом ФГТ.</w:t>
      </w:r>
    </w:p>
    <w:p w:rsidR="00C0137C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Программа выстраивает процесс обучения на скрипке с опорой на основные методические разработки  и школы скрипичной игры</w:t>
      </w:r>
      <w:r w:rsidR="00BD1CC3">
        <w:rPr>
          <w:rFonts w:ascii="Times New Roman" w:hAnsi="Times New Roman" w:cs="Times New Roman"/>
          <w:sz w:val="24"/>
          <w:szCs w:val="24"/>
        </w:rPr>
        <w:t>, а так же</w:t>
      </w:r>
      <w:r w:rsidRPr="00A771D8">
        <w:rPr>
          <w:rFonts w:ascii="Times New Roman" w:hAnsi="Times New Roman" w:cs="Times New Roman"/>
          <w:sz w:val="24"/>
          <w:szCs w:val="24"/>
        </w:rPr>
        <w:t xml:space="preserve"> учетом современных достижений музыкальной педагогики, обеспечивая дифференцированный подход обучения каждого ребенка с учетом его индивидуальных особенностей. </w:t>
      </w:r>
    </w:p>
    <w:p w:rsidR="002D5B04" w:rsidRPr="00A771D8" w:rsidRDefault="00C0137C" w:rsidP="002D5B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BBC">
        <w:rPr>
          <w:rFonts w:ascii="Times New Roman" w:hAnsi="Times New Roman" w:cs="Times New Roman"/>
          <w:b/>
          <w:sz w:val="24"/>
          <w:szCs w:val="24"/>
        </w:rPr>
        <w:t>Составител</w:t>
      </w:r>
      <w:r w:rsidR="004709BB">
        <w:rPr>
          <w:rFonts w:ascii="Times New Roman" w:hAnsi="Times New Roman" w:cs="Times New Roman"/>
          <w:b/>
          <w:sz w:val="24"/>
          <w:szCs w:val="24"/>
        </w:rPr>
        <w:t>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09BB">
        <w:rPr>
          <w:rFonts w:ascii="Times New Roman" w:hAnsi="Times New Roman" w:cs="Times New Roman"/>
          <w:sz w:val="24"/>
          <w:szCs w:val="24"/>
        </w:rPr>
        <w:t>Абдукаликова</w:t>
      </w:r>
      <w:proofErr w:type="spellEnd"/>
      <w:r w:rsidR="00470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5B04">
        <w:rPr>
          <w:rFonts w:ascii="Times New Roman" w:hAnsi="Times New Roman" w:cs="Times New Roman"/>
          <w:sz w:val="24"/>
          <w:szCs w:val="24"/>
        </w:rPr>
        <w:t>Ю.А.</w:t>
      </w:r>
      <w:r w:rsidR="002D5B04" w:rsidRPr="00761564">
        <w:rPr>
          <w:rFonts w:ascii="Times New Roman" w:eastAsia="Times New Roman" w:hAnsi="Times New Roman" w:cs="Times New Roman"/>
          <w:sz w:val="24"/>
          <w:szCs w:val="24"/>
        </w:rPr>
        <w:t>преподаватель</w:t>
      </w:r>
      <w:proofErr w:type="spellEnd"/>
      <w:r w:rsidR="002D5B04"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9BB">
        <w:rPr>
          <w:rFonts w:ascii="Times New Roman" w:eastAsia="Times New Roman" w:hAnsi="Times New Roman" w:cs="Times New Roman"/>
          <w:sz w:val="24"/>
          <w:szCs w:val="24"/>
        </w:rPr>
        <w:t xml:space="preserve">первой </w:t>
      </w:r>
      <w:r w:rsidR="002D5B04" w:rsidRPr="00761564">
        <w:rPr>
          <w:rFonts w:ascii="Times New Roman" w:eastAsia="Times New Roman" w:hAnsi="Times New Roman" w:cs="Times New Roman"/>
          <w:sz w:val="24"/>
          <w:szCs w:val="24"/>
        </w:rPr>
        <w:t>квалификационной категории МБОУ ДОД «ДМШ №4» НМР РТ.</w:t>
      </w:r>
      <w:r w:rsidR="002D5B04" w:rsidRPr="002D5B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5B04">
        <w:rPr>
          <w:rFonts w:ascii="Times New Roman" w:eastAsia="Times New Roman" w:hAnsi="Times New Roman" w:cs="Times New Roman"/>
          <w:sz w:val="24"/>
          <w:szCs w:val="24"/>
        </w:rPr>
        <w:t xml:space="preserve">Черных </w:t>
      </w:r>
      <w:proofErr w:type="spellStart"/>
      <w:r w:rsidR="002D5B04">
        <w:rPr>
          <w:rFonts w:ascii="Times New Roman" w:eastAsia="Times New Roman" w:hAnsi="Times New Roman" w:cs="Times New Roman"/>
          <w:sz w:val="24"/>
          <w:szCs w:val="24"/>
        </w:rPr>
        <w:t>Л.К.</w:t>
      </w:r>
      <w:r w:rsidR="002D5B04" w:rsidRPr="00761564">
        <w:rPr>
          <w:rFonts w:ascii="Times New Roman" w:eastAsia="Times New Roman" w:hAnsi="Times New Roman" w:cs="Times New Roman"/>
          <w:sz w:val="24"/>
          <w:szCs w:val="24"/>
        </w:rPr>
        <w:t>преподаватель</w:t>
      </w:r>
      <w:proofErr w:type="spellEnd"/>
      <w:r w:rsidR="002D5B04"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5B04">
        <w:rPr>
          <w:rFonts w:ascii="Times New Roman" w:eastAsia="Times New Roman" w:hAnsi="Times New Roman" w:cs="Times New Roman"/>
          <w:sz w:val="24"/>
          <w:szCs w:val="24"/>
        </w:rPr>
        <w:t xml:space="preserve">второй </w:t>
      </w:r>
      <w:r w:rsidR="002D5B04" w:rsidRPr="00761564">
        <w:rPr>
          <w:rFonts w:ascii="Times New Roman" w:eastAsia="Times New Roman" w:hAnsi="Times New Roman" w:cs="Times New Roman"/>
          <w:sz w:val="24"/>
          <w:szCs w:val="24"/>
        </w:rPr>
        <w:t>квалификационной категории МБОУ ДОД «ДМШ №4» НМР РТ.</w:t>
      </w:r>
    </w:p>
    <w:p w:rsidR="00FB7984" w:rsidRDefault="00FB7984" w:rsidP="00FB7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7984" w:rsidRPr="00A771D8" w:rsidRDefault="00FB7984" w:rsidP="00FB7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D8">
        <w:rPr>
          <w:rFonts w:ascii="Times New Roman" w:hAnsi="Times New Roman" w:cs="Times New Roman"/>
          <w:b/>
          <w:sz w:val="24"/>
          <w:szCs w:val="24"/>
        </w:rPr>
        <w:t xml:space="preserve">Аннотация к </w:t>
      </w:r>
      <w:r>
        <w:rPr>
          <w:rFonts w:ascii="Times New Roman" w:hAnsi="Times New Roman" w:cs="Times New Roman"/>
          <w:b/>
          <w:sz w:val="24"/>
          <w:szCs w:val="24"/>
        </w:rPr>
        <w:t>проекту рабочей программы</w:t>
      </w:r>
      <w:r w:rsidRPr="00A771D8">
        <w:rPr>
          <w:rFonts w:ascii="Times New Roman" w:hAnsi="Times New Roman" w:cs="Times New Roman"/>
          <w:b/>
          <w:sz w:val="24"/>
          <w:szCs w:val="24"/>
        </w:rPr>
        <w:t xml:space="preserve"> по учебному предмету «Ансамбль» (ОП.01.УП.02.)</w:t>
      </w:r>
    </w:p>
    <w:p w:rsidR="00FB7984" w:rsidRPr="00A771D8" w:rsidRDefault="00FB7984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Программа учебного предмета  «Ансамбль»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</w:t>
      </w:r>
      <w:r>
        <w:rPr>
          <w:rFonts w:ascii="Times New Roman" w:hAnsi="Times New Roman" w:cs="Times New Roman"/>
          <w:sz w:val="24"/>
          <w:szCs w:val="24"/>
        </w:rPr>
        <w:t>Струнные</w:t>
      </w:r>
      <w:r w:rsidRPr="00A771D8">
        <w:rPr>
          <w:rFonts w:ascii="Times New Roman" w:hAnsi="Times New Roman" w:cs="Times New Roman"/>
          <w:sz w:val="24"/>
          <w:szCs w:val="24"/>
        </w:rPr>
        <w:t xml:space="preserve"> инструменты».</w:t>
      </w:r>
    </w:p>
    <w:p w:rsidR="00FB7984" w:rsidRPr="00A771D8" w:rsidRDefault="00FB7984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A771D8">
        <w:rPr>
          <w:rFonts w:ascii="Times New Roman" w:hAnsi="Times New Roman" w:cs="Times New Roman"/>
          <w:sz w:val="24"/>
          <w:szCs w:val="24"/>
        </w:rPr>
        <w:t xml:space="preserve"> развитие музыкально-творческих способностей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на основе приобретенных им знаний, умений и навыков в области ансамблевого исполнительства.</w:t>
      </w:r>
    </w:p>
    <w:p w:rsidR="00FB7984" w:rsidRPr="00A771D8" w:rsidRDefault="00FB7984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b/>
          <w:i/>
          <w:sz w:val="24"/>
          <w:szCs w:val="24"/>
        </w:rPr>
        <w:t>Срок обучения.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Реализации данной программы осуществляется с 4 по 8 классы (по образовательным программам со сроком обучения 8-9 лет) и со 2 по 5 классы (по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со сроком обучения 5-6 лет). </w:t>
      </w:r>
    </w:p>
    <w:p w:rsidR="00FB7984" w:rsidRPr="00A771D8" w:rsidRDefault="00FB7984" w:rsidP="00FB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Форма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учебных аудиторных занятий: групповая</w:t>
      </w:r>
      <w:r w:rsidRPr="00A771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09BB" w:rsidRPr="00A771D8" w:rsidRDefault="004709BB" w:rsidP="00470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BBC">
        <w:rPr>
          <w:rFonts w:ascii="Times New Roman" w:hAnsi="Times New Roman" w:cs="Times New Roman"/>
          <w:b/>
          <w:sz w:val="24"/>
          <w:szCs w:val="24"/>
        </w:rPr>
        <w:t>Составител</w:t>
      </w:r>
      <w:r>
        <w:rPr>
          <w:rFonts w:ascii="Times New Roman" w:hAnsi="Times New Roman" w:cs="Times New Roman"/>
          <w:b/>
          <w:sz w:val="24"/>
          <w:szCs w:val="24"/>
        </w:rPr>
        <w:t>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Абдукаликова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Ю.А.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>преподаватель</w:t>
      </w:r>
      <w:proofErr w:type="spellEnd"/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второй 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>квалификационной категории МБОУ ДОД «ДМШ №4» НМР РТ.</w:t>
      </w:r>
      <w:r w:rsidRPr="002D5B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Черных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Л.К.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>преподаватель</w:t>
      </w:r>
      <w:proofErr w:type="spellEnd"/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второй 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>квалификационной категории МБОУ ДОД «ДМШ №4» НМР РТ.</w:t>
      </w:r>
    </w:p>
    <w:p w:rsidR="00C0137C" w:rsidRDefault="00C0137C" w:rsidP="00FB7984">
      <w:pPr>
        <w:spacing w:after="0" w:line="240" w:lineRule="auto"/>
        <w:ind w:left="14" w:firstLine="694"/>
        <w:jc w:val="both"/>
        <w:rPr>
          <w:rFonts w:ascii="Times New Roman" w:hAnsi="Times New Roman" w:cs="Times New Roman"/>
          <w:sz w:val="24"/>
          <w:szCs w:val="24"/>
        </w:rPr>
      </w:pP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D8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</w:t>
      </w:r>
      <w:r w:rsidR="00FB7984">
        <w:rPr>
          <w:rFonts w:ascii="Times New Roman" w:hAnsi="Times New Roman" w:cs="Times New Roman"/>
          <w:b/>
          <w:sz w:val="24"/>
          <w:szCs w:val="24"/>
        </w:rPr>
        <w:t>едмету «Фортепиано» (ПО.01.УП.03</w:t>
      </w:r>
      <w:r w:rsidRPr="00A771D8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C0137C" w:rsidRPr="00A771D8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Программа учебного предмета «Фортепиано»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</w:t>
      </w:r>
      <w:r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A771D8">
        <w:rPr>
          <w:rFonts w:ascii="Times New Roman" w:hAnsi="Times New Roman" w:cs="Times New Roman"/>
          <w:sz w:val="24"/>
          <w:szCs w:val="24"/>
        </w:rPr>
        <w:t>».</w:t>
      </w:r>
    </w:p>
    <w:p w:rsidR="00C0137C" w:rsidRPr="00A771D8" w:rsidRDefault="00C0137C" w:rsidP="00FB7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984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Цель:</w:t>
      </w:r>
      <w:r w:rsidRPr="00A771D8">
        <w:rPr>
          <w:rFonts w:ascii="Times New Roman" w:hAnsi="Times New Roman" w:cs="Times New Roman"/>
          <w:sz w:val="24"/>
          <w:szCs w:val="24"/>
        </w:rPr>
        <w:t xml:space="preserve"> раскрытие творческой индивидуальности учащихся, формирование художественно-творческих компетенций, развитие музыкальных способностей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на основе приобретенных им базовых знаний, умений и навыков в области фортепианного исполнительства.</w:t>
      </w:r>
    </w:p>
    <w:p w:rsidR="00C0137C" w:rsidRPr="00FB7984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B7984">
        <w:rPr>
          <w:rFonts w:ascii="Times New Roman" w:hAnsi="Times New Roman" w:cs="Times New Roman"/>
          <w:b/>
          <w:i/>
          <w:sz w:val="24"/>
          <w:szCs w:val="24"/>
        </w:rPr>
        <w:t>Результаты освоения:</w:t>
      </w: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- 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-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замыслу;</w:t>
      </w: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- умения самостоятельного разбора и разучивания на фортепиано несложного музыкального произведения;</w:t>
      </w: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- навыки публичных выступлений на концертах, академических вечерах, открытых уроках и т.п.</w:t>
      </w:r>
    </w:p>
    <w:p w:rsidR="004709BB" w:rsidRDefault="004709BB" w:rsidP="004709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>Составители: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3D18">
        <w:rPr>
          <w:rFonts w:ascii="Times New Roman" w:hAnsi="Times New Roman" w:cs="Times New Roman"/>
          <w:sz w:val="24"/>
          <w:szCs w:val="24"/>
        </w:rPr>
        <w:t xml:space="preserve">Давыдова Е.А. Заведующая отделом общего фортепиано,                                                                               </w:t>
      </w:r>
      <w:r w:rsidR="00AB2BB2">
        <w:rPr>
          <w:rFonts w:ascii="Times New Roman" w:hAnsi="Times New Roman" w:cs="Times New Roman"/>
          <w:sz w:val="24"/>
          <w:szCs w:val="24"/>
        </w:rPr>
        <w:t xml:space="preserve">            преподаватель высшей квалификационной категории МБУ ДО</w:t>
      </w:r>
      <w:r w:rsidRPr="004A3D18">
        <w:rPr>
          <w:rFonts w:ascii="Times New Roman" w:hAnsi="Times New Roman" w:cs="Times New Roman"/>
          <w:sz w:val="24"/>
          <w:szCs w:val="24"/>
        </w:rPr>
        <w:t xml:space="preserve"> «ДМШ №4» НМР РТ;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4A3D18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4A3D18">
        <w:rPr>
          <w:rFonts w:ascii="Times New Roman" w:hAnsi="Times New Roman" w:cs="Times New Roman"/>
          <w:sz w:val="24"/>
          <w:szCs w:val="24"/>
        </w:rPr>
        <w:t xml:space="preserve"> Л.Г., преподаватель второй преподаватель </w:t>
      </w:r>
      <w:r w:rsidR="00AB2BB2">
        <w:rPr>
          <w:rFonts w:ascii="Times New Roman" w:hAnsi="Times New Roman" w:cs="Times New Roman"/>
          <w:sz w:val="24"/>
          <w:szCs w:val="24"/>
        </w:rPr>
        <w:t xml:space="preserve">высшей </w:t>
      </w:r>
      <w:r w:rsidRPr="004A3D18">
        <w:rPr>
          <w:rFonts w:ascii="Times New Roman" w:hAnsi="Times New Roman" w:cs="Times New Roman"/>
          <w:sz w:val="24"/>
          <w:szCs w:val="24"/>
        </w:rPr>
        <w:t>квалификац</w:t>
      </w:r>
      <w:r w:rsidR="00AB2BB2">
        <w:rPr>
          <w:rFonts w:ascii="Times New Roman" w:hAnsi="Times New Roman" w:cs="Times New Roman"/>
          <w:sz w:val="24"/>
          <w:szCs w:val="24"/>
        </w:rPr>
        <w:t>ионной категории МБУ ДО</w:t>
      </w:r>
      <w:r w:rsidRPr="004A3D18">
        <w:rPr>
          <w:rFonts w:ascii="Times New Roman" w:hAnsi="Times New Roman" w:cs="Times New Roman"/>
          <w:sz w:val="24"/>
          <w:szCs w:val="24"/>
        </w:rPr>
        <w:t xml:space="preserve"> «ДМШ№4» НМР РТ</w:t>
      </w:r>
    </w:p>
    <w:p w:rsidR="00C0137C" w:rsidRPr="00A771D8" w:rsidRDefault="00C0137C" w:rsidP="00FB7984">
      <w:pPr>
        <w:spacing w:after="0" w:line="240" w:lineRule="auto"/>
        <w:ind w:left="14" w:firstLine="694"/>
        <w:jc w:val="both"/>
        <w:rPr>
          <w:rFonts w:ascii="Times New Roman" w:hAnsi="Times New Roman" w:cs="Times New Roman"/>
          <w:sz w:val="24"/>
          <w:szCs w:val="24"/>
        </w:rPr>
      </w:pP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примерной р</w:t>
      </w:r>
      <w:r w:rsidRPr="00A771D8">
        <w:rPr>
          <w:rFonts w:ascii="Times New Roman" w:hAnsi="Times New Roman" w:cs="Times New Roman"/>
          <w:b/>
          <w:sz w:val="24"/>
          <w:szCs w:val="24"/>
        </w:rPr>
        <w:t>абочей программе по  учебному предмету «Хоровой класс» (ПО.01.УП.04)</w:t>
      </w:r>
    </w:p>
    <w:p w:rsidR="00C0137C" w:rsidRPr="00A771D8" w:rsidRDefault="00C0137C" w:rsidP="00FB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«Хоровой класс»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  музыкального  искусства  «Фортепиано», «Струнные инструменты», «Духовые и ударные инструменты», «Народные инструменты» в соответствии с объемом времени, предусмотренным на данный предмет ФГТ. </w:t>
      </w:r>
    </w:p>
    <w:p w:rsidR="00C0137C" w:rsidRPr="00A771D8" w:rsidRDefault="00CB26F0" w:rsidP="00FB79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C0137C" w:rsidRPr="00A771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 реализации</w:t>
      </w:r>
      <w:r w:rsidR="00C0137C"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«Хоровой класс» для детей, поступивших в образовательное учреждение в первый класс в возрасте с шести лет шести месяцев до девяти лет, составляет 8 лет (с 1 по 8 классы). </w:t>
      </w:r>
    </w:p>
    <w:p w:rsidR="00C0137C" w:rsidRPr="00A771D8" w:rsidRDefault="00C0137C" w:rsidP="00FB7984">
      <w:pPr>
        <w:pStyle w:val="Body1"/>
        <w:ind w:firstLine="708"/>
        <w:jc w:val="both"/>
        <w:rPr>
          <w:rFonts w:ascii="Times New Roman" w:hAnsi="Times New Roman"/>
          <w:color w:val="auto"/>
          <w:szCs w:val="24"/>
          <w:lang w:val="ru-RU"/>
        </w:rPr>
      </w:pPr>
      <w:r w:rsidRPr="00A771D8">
        <w:rPr>
          <w:rFonts w:ascii="Times New Roman" w:hAnsi="Times New Roman"/>
          <w:b/>
          <w:i/>
          <w:color w:val="auto"/>
          <w:szCs w:val="24"/>
          <w:lang w:val="ru-RU"/>
        </w:rPr>
        <w:t>Цель</w:t>
      </w:r>
      <w:r w:rsidRPr="00A771D8">
        <w:rPr>
          <w:rFonts w:ascii="Times New Roman" w:hAnsi="Times New Roman"/>
          <w:i/>
          <w:color w:val="auto"/>
          <w:szCs w:val="24"/>
          <w:lang w:val="ru-RU"/>
        </w:rPr>
        <w:t>:</w:t>
      </w:r>
      <w:r w:rsidRPr="00A771D8">
        <w:rPr>
          <w:rFonts w:ascii="Times New Roman" w:hAnsi="Times New Roman"/>
          <w:color w:val="auto"/>
          <w:szCs w:val="24"/>
          <w:lang w:val="ru-RU"/>
        </w:rPr>
        <w:t xml:space="preserve"> развитие музыкально-творческих способностей </w:t>
      </w:r>
      <w:proofErr w:type="gramStart"/>
      <w:r w:rsidRPr="00A771D8">
        <w:rPr>
          <w:rFonts w:ascii="Times New Roman" w:hAnsi="Times New Roman"/>
          <w:color w:val="auto"/>
          <w:szCs w:val="24"/>
          <w:lang w:val="ru-RU"/>
        </w:rPr>
        <w:t>учащегося</w:t>
      </w:r>
      <w:proofErr w:type="gramEnd"/>
      <w:r w:rsidRPr="00A771D8">
        <w:rPr>
          <w:rFonts w:ascii="Times New Roman" w:hAnsi="Times New Roman"/>
          <w:color w:val="auto"/>
          <w:szCs w:val="24"/>
          <w:lang w:val="ru-RU"/>
        </w:rPr>
        <w:t xml:space="preserve"> на основе приобретенных им знаний, умений и навыков в области хорового исполнительства.</w:t>
      </w:r>
    </w:p>
    <w:p w:rsidR="00C0137C" w:rsidRPr="00A771D8" w:rsidRDefault="00C0137C" w:rsidP="00FB7984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Результатом  освоения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программы  учебного  предмета  «Хоровой класс»,  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137C" w:rsidRPr="00A771D8" w:rsidRDefault="00C0137C" w:rsidP="00FB79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Pr="00A771D8">
        <w:rPr>
          <w:rFonts w:ascii="Times New Roman" w:eastAsia="Times New Roman" w:hAnsi="Times New Roman" w:cs="Times New Roman"/>
          <w:spacing w:val="-1"/>
          <w:sz w:val="24"/>
          <w:szCs w:val="24"/>
        </w:rPr>
        <w:t>знание начальных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детей.</w:t>
      </w:r>
    </w:p>
    <w:p w:rsidR="005433BA" w:rsidRPr="00761564" w:rsidRDefault="004709BB" w:rsidP="005433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9BB">
        <w:rPr>
          <w:rFonts w:ascii="Times New Roman" w:eastAsia="Times New Roman" w:hAnsi="Times New Roman" w:cs="Times New Roman"/>
          <w:b/>
          <w:sz w:val="24"/>
          <w:szCs w:val="24"/>
        </w:rPr>
        <w:t>Составители: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33BA" w:rsidRPr="00F42C4A">
        <w:rPr>
          <w:rFonts w:ascii="Times New Roman" w:eastAsia="Times New Roman" w:hAnsi="Times New Roman" w:cs="Times New Roman"/>
          <w:sz w:val="24"/>
          <w:szCs w:val="24"/>
        </w:rPr>
        <w:t>Шигапова</w:t>
      </w:r>
      <w:proofErr w:type="spellEnd"/>
      <w:r w:rsidR="005433BA" w:rsidRPr="00F42C4A">
        <w:rPr>
          <w:rFonts w:ascii="Times New Roman" w:eastAsia="Times New Roman" w:hAnsi="Times New Roman" w:cs="Times New Roman"/>
          <w:sz w:val="24"/>
          <w:szCs w:val="24"/>
        </w:rPr>
        <w:t xml:space="preserve"> Н.Г.</w:t>
      </w:r>
      <w:r w:rsidR="005433BA">
        <w:rPr>
          <w:rFonts w:ascii="Times New Roman" w:eastAsia="Times New Roman" w:hAnsi="Times New Roman" w:cs="Times New Roman"/>
          <w:sz w:val="24"/>
          <w:szCs w:val="24"/>
        </w:rPr>
        <w:t xml:space="preserve"> Заведующая </w:t>
      </w:r>
      <w:r w:rsidR="005433BA" w:rsidRPr="00761564">
        <w:rPr>
          <w:rFonts w:ascii="Times New Roman" w:eastAsia="Times New Roman" w:hAnsi="Times New Roman" w:cs="Times New Roman"/>
          <w:sz w:val="24"/>
          <w:szCs w:val="24"/>
        </w:rPr>
        <w:t>вокально-хоровым отделом,                                                                                           преподаватель высшей квалиф</w:t>
      </w:r>
      <w:r w:rsidR="005433BA">
        <w:rPr>
          <w:rFonts w:ascii="Times New Roman" w:eastAsia="Times New Roman" w:hAnsi="Times New Roman" w:cs="Times New Roman"/>
          <w:sz w:val="24"/>
          <w:szCs w:val="24"/>
        </w:rPr>
        <w:t>икационной категории МБУ ДО</w:t>
      </w:r>
      <w:r w:rsidR="005433BA" w:rsidRPr="00761564">
        <w:rPr>
          <w:rFonts w:ascii="Times New Roman" w:eastAsia="Times New Roman" w:hAnsi="Times New Roman" w:cs="Times New Roman"/>
          <w:sz w:val="24"/>
          <w:szCs w:val="24"/>
        </w:rPr>
        <w:t xml:space="preserve"> «ДМШ №4» НМР РТ; </w:t>
      </w:r>
    </w:p>
    <w:p w:rsidR="005433BA" w:rsidRPr="00761564" w:rsidRDefault="005433BA" w:rsidP="0054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Вострухина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 Заместитель директора по учебной части,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 преподаватель перво</w:t>
      </w:r>
      <w:r>
        <w:rPr>
          <w:rFonts w:ascii="Times New Roman" w:eastAsia="Times New Roman" w:hAnsi="Times New Roman" w:cs="Times New Roman"/>
          <w:sz w:val="24"/>
          <w:szCs w:val="24"/>
        </w:rPr>
        <w:t>й квалификационной категории МБУ ДО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 «ДМШ №4» НМР РТ;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137C" w:rsidRPr="00A771D8" w:rsidRDefault="00C0137C" w:rsidP="005433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1D8">
        <w:rPr>
          <w:rFonts w:ascii="Times New Roman" w:hAnsi="Times New Roman" w:cs="Times New Roman"/>
          <w:b/>
          <w:sz w:val="24"/>
          <w:szCs w:val="24"/>
        </w:rPr>
        <w:t>Аннотация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 xml:space="preserve"> к Рабочей программе по учебному предмету «Сольфеджио»</w:t>
      </w:r>
      <w:r w:rsidRPr="00A771D8">
        <w:rPr>
          <w:rFonts w:ascii="Times New Roman" w:hAnsi="Times New Roman" w:cs="Times New Roman"/>
          <w:b/>
          <w:sz w:val="24"/>
          <w:szCs w:val="24"/>
        </w:rPr>
        <w:t xml:space="preserve"> (ПО.02.УП.01), </w:t>
      </w: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на основе и с учетом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«Фортепиано», «Струнные инструменты», «Духовые инструменты», «Народные инструменты», «Хоровое пение» в соответствии с объемом времени, предусмотренным на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lastRenderedPageBreak/>
        <w:t>данный предмет ФГТ.</w:t>
      </w: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Цель обучения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по предмету сольфеджио – развитие профессиональных музыкально-творческих способностей  </w:t>
      </w:r>
      <w:proofErr w:type="gramStart"/>
      <w:r w:rsidRPr="00A771D8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на основе приобретенных ими знаний, умений, навыков в области теории музыки, связанных с выявлением    одаренных    детей    в    области    музыкального    искусства и подготовкой их к поступлению в профессиональные учебные заведения.</w:t>
      </w:r>
    </w:p>
    <w:p w:rsidR="00A2740B" w:rsidRPr="00A771D8" w:rsidRDefault="004709BB" w:rsidP="004709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>Составител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и:</w:t>
      </w:r>
      <w:r w:rsidR="005433BA" w:rsidRP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proofErr w:type="spellStart"/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Л.А.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первой квалификационной категории 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МБ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У </w:t>
      </w:r>
      <w:r w:rsidR="005433B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«ДМШ № 4» НМР РТ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; </w:t>
      </w:r>
    </w:p>
    <w:p w:rsidR="00C0137C" w:rsidRPr="00C50B52" w:rsidRDefault="00CB26F0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Аннотация к Рабочей программе</w:t>
      </w:r>
      <w:r w:rsidR="00C0137C" w:rsidRPr="00A771D8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учебному предмету «Слушание музыки» </w:t>
      </w:r>
      <w:r w:rsidR="00C0137C"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37C" w:rsidRPr="00C50B52">
        <w:rPr>
          <w:rFonts w:ascii="Times New Roman" w:eastAsia="Times New Roman" w:hAnsi="Times New Roman" w:cs="Times New Roman"/>
          <w:b/>
          <w:sz w:val="24"/>
          <w:szCs w:val="24"/>
        </w:rPr>
        <w:t>(ПО.02.УП.02)</w:t>
      </w: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 «Слушание музыки» разработана на основе с учетом федеральных государственных требований к дополнительным предпрофессиональным  общеобразовательным программам в области музыкального искусства «Фортепиано», «Струнные инструменты», «Духовые и ударные инструменты», «Народные инструменты», «Хоровое пение».</w:t>
      </w: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Срок реализации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Требования к уровню подготовки:</w:t>
      </w: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-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5433BA" w:rsidRPr="00A771D8" w:rsidRDefault="004709BB" w:rsidP="005433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>Составител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и:</w:t>
      </w:r>
      <w:r w:rsidR="0054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Л.А. </w:t>
      </w:r>
      <w:r w:rsidR="005433BA"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3BA" w:rsidRPr="0076156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</w:t>
      </w:r>
      <w:r w:rsidR="005433BA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первой квалификационной категории </w:t>
      </w:r>
      <w:r w:rsidR="005433BA" w:rsidRPr="00761564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="005433BA"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="005433BA"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МБУ </w:t>
      </w:r>
      <w:r w:rsidR="005433B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ДО </w:t>
      </w:r>
      <w:r w:rsidR="005433BA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«ДМШ № 4» НМР РТ</w:t>
      </w:r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; </w:t>
      </w:r>
    </w:p>
    <w:p w:rsidR="00C0137C" w:rsidRPr="00A771D8" w:rsidRDefault="00C0137C" w:rsidP="005433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учебному предмету «Музыкальная литература»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>ПО.02.УП.03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 «Музыкальная литература»  разработана  на  основе  и  с  учетом  федеральных  государственных  требований  к  дополнительным  предпрофессиональным  общеобразовательным  программам  в  области  музыкального  искусства  «Фортепиано», «Струнные инструменты», «Духовые и ударные инструменты», «Народные инструменты», «Хоровое пение».</w:t>
      </w: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Учебный предмет «Музыкальная литература» продолжает образовательно-развивающий процесс, начатый в курсе учебного предмета «Слушание музыки».</w:t>
      </w:r>
    </w:p>
    <w:p w:rsidR="00C0137C" w:rsidRPr="00A771D8" w:rsidRDefault="00CB26F0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Цель</w:t>
      </w:r>
      <w:r w:rsidR="00C0137C"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предмета</w:t>
      </w:r>
      <w:r w:rsidR="00C0137C"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0137C" w:rsidRPr="00A771D8">
        <w:rPr>
          <w:rFonts w:ascii="Times New Roman" w:eastAsia="Times New Roman" w:hAnsi="Times New Roman" w:cs="Times New Roman"/>
          <w:sz w:val="24"/>
          <w:szCs w:val="24"/>
        </w:rPr>
        <w:t>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C0137C" w:rsidRDefault="00CB26F0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Форма</w:t>
      </w:r>
      <w:r w:rsidR="00C0137C" w:rsidRPr="00CB26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занятий</w:t>
      </w:r>
      <w:r w:rsidR="00C0137C" w:rsidRPr="00A771D8">
        <w:rPr>
          <w:rFonts w:ascii="Times New Roman" w:eastAsia="Times New Roman" w:hAnsi="Times New Roman" w:cs="Times New Roman"/>
          <w:sz w:val="24"/>
          <w:szCs w:val="24"/>
        </w:rPr>
        <w:t xml:space="preserve"> по предмету «Му</w:t>
      </w:r>
      <w:r w:rsidR="00C0137C">
        <w:rPr>
          <w:rFonts w:ascii="Times New Roman" w:eastAsia="Times New Roman" w:hAnsi="Times New Roman" w:cs="Times New Roman"/>
          <w:sz w:val="24"/>
          <w:szCs w:val="24"/>
        </w:rPr>
        <w:t xml:space="preserve">зыкальная литература»  </w:t>
      </w:r>
      <w:r w:rsidR="00C0137C" w:rsidRPr="00A771D8">
        <w:rPr>
          <w:rFonts w:ascii="Times New Roman" w:eastAsia="Times New Roman" w:hAnsi="Times New Roman" w:cs="Times New Roman"/>
          <w:sz w:val="24"/>
          <w:szCs w:val="24"/>
        </w:rPr>
        <w:t>групповая</w:t>
      </w:r>
      <w:r w:rsidR="00C013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0137C" w:rsidRPr="00A771D8" w:rsidRDefault="00C0137C" w:rsidP="00FB79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«Музыкальная литература» направлена  на художественно-эстетическое развитие личности учащегося.</w:t>
      </w:r>
    </w:p>
    <w:p w:rsidR="00A2740B" w:rsidRPr="00A771D8" w:rsidRDefault="004709BB" w:rsidP="005433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>Составител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и: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Л.А. </w:t>
      </w:r>
      <w:r w:rsidR="005433BA"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3BA" w:rsidRPr="0076156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</w:t>
      </w:r>
      <w:r w:rsidR="005433BA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</w:t>
      </w:r>
      <w:r w:rsidR="005433B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первой квалификационной категории </w:t>
      </w:r>
      <w:r w:rsidR="005433BA" w:rsidRPr="00761564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="005433BA"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="005433BA"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МБУ </w:t>
      </w:r>
      <w:r w:rsidR="005433B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ДО </w:t>
      </w:r>
      <w:r w:rsidR="005433BA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«ДМШ № 4» НМР РТ</w:t>
      </w:r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; </w:t>
      </w:r>
    </w:p>
    <w:p w:rsidR="007A27C7" w:rsidRPr="00486C04" w:rsidRDefault="007A27C7" w:rsidP="007A2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</w:pPr>
      <w:r w:rsidRPr="00486C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Аннотация к рабочей программе по учебному предмету </w:t>
      </w:r>
      <w:r w:rsidRPr="00486C04">
        <w:rPr>
          <w:rFonts w:ascii="Times New Roman" w:eastAsia="Times New Roman" w:hAnsi="Times New Roman" w:cs="Times New Roman"/>
          <w:b/>
          <w:sz w:val="24"/>
          <w:szCs w:val="24"/>
        </w:rPr>
        <w:t>«Татарская музыкальная литература»</w:t>
      </w:r>
      <w:r w:rsidRPr="00486C04">
        <w:rPr>
          <w:rFonts w:ascii="Times New Roman" w:hAnsi="Times New Roman" w:cs="Times New Roman"/>
          <w:sz w:val="24"/>
          <w:szCs w:val="24"/>
        </w:rPr>
        <w:t xml:space="preserve"> (</w:t>
      </w:r>
      <w:r w:rsidRPr="00486C04">
        <w:rPr>
          <w:rFonts w:ascii="Times New Roman" w:eastAsia="Times New Roman" w:hAnsi="Times New Roman" w:cs="Times New Roman"/>
          <w:b/>
          <w:sz w:val="24"/>
          <w:szCs w:val="24"/>
        </w:rPr>
        <w:t>ВО.06.УП.06)</w:t>
      </w:r>
    </w:p>
    <w:p w:rsidR="007A27C7" w:rsidRPr="00486C04" w:rsidRDefault="007A27C7" w:rsidP="007A27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«Татарская музыкальная литература»</w:t>
      </w:r>
      <w:r w:rsidRPr="00486C04">
        <w:rPr>
          <w:rFonts w:ascii="Times New Roman" w:hAnsi="Times New Roman" w:cs="Times New Roman"/>
          <w:sz w:val="24"/>
          <w:szCs w:val="24"/>
        </w:rPr>
        <w:t xml:space="preserve"> </w:t>
      </w:r>
      <w:r w:rsidRPr="00486C04">
        <w:rPr>
          <w:rFonts w:ascii="Times New Roman" w:eastAsia="Times New Roman" w:hAnsi="Times New Roman" w:cs="Times New Roman"/>
          <w:sz w:val="24"/>
          <w:szCs w:val="24"/>
        </w:rPr>
        <w:t xml:space="preserve">составлена на основании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 и ударные инструменты», «Народные инструменты». </w:t>
      </w:r>
    </w:p>
    <w:p w:rsidR="007A27C7" w:rsidRPr="00486C04" w:rsidRDefault="007A27C7" w:rsidP="007A27C7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"Татарская музыкальная литература" − это один из учебных предметов вариативной части программы ФГТ, который, по нашему мнению, должен входить в учебную программу детских музыкальных школ и школ искусств Республики Татарстан. Изучение татарской музыкальной культуры является неотъемлемой частью музыкального и нравственного воспитания детей, живущих в Татарстане. Знание истории, культуры и традиций своего народа является одним из важных составляющих в становлении духовно богатой и гармоничной личности.</w:t>
      </w:r>
    </w:p>
    <w:p w:rsidR="007A27C7" w:rsidRPr="00486C04" w:rsidRDefault="007A27C7" w:rsidP="007A27C7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 xml:space="preserve">Содержание учебного предмета включает изучение истории татарского народа, истории развития татарской традиционной и профессиональной музыкальной культуры, ознакомление с историей развития театрального искусства и литературы. Уроки «Татарской музыкальной литературы» способствуют формированию и расширению у </w:t>
      </w:r>
      <w:proofErr w:type="gramStart"/>
      <w:r w:rsidRPr="00486C04">
        <w:rPr>
          <w:rFonts w:eastAsia="Times New Roman"/>
          <w:sz w:val="24"/>
          <w:szCs w:val="24"/>
          <w:lang w:eastAsia="en-US"/>
        </w:rPr>
        <w:t>обучающихся</w:t>
      </w:r>
      <w:proofErr w:type="gramEnd"/>
      <w:r w:rsidRPr="00486C04">
        <w:rPr>
          <w:rFonts w:eastAsia="Times New Roman"/>
          <w:sz w:val="24"/>
          <w:szCs w:val="24"/>
          <w:lang w:eastAsia="en-US"/>
        </w:rPr>
        <w:t xml:space="preserve"> кругозора в сфере музыкального искусства, воспитывают музыкальный вкус, пробуждают любовь к родине.</w:t>
      </w:r>
    </w:p>
    <w:p w:rsidR="007A27C7" w:rsidRPr="00486C04" w:rsidRDefault="007A27C7" w:rsidP="007A27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sz w:val="24"/>
          <w:szCs w:val="24"/>
        </w:rPr>
        <w:t xml:space="preserve">"Татарская музыкальная литература", являясь частью мировой музыкальной культуры, продолжает и дополняет изучение зарубежной и русской музыкальной литературы.  </w:t>
      </w:r>
    </w:p>
    <w:p w:rsidR="007A27C7" w:rsidRPr="00486C04" w:rsidRDefault="007A27C7" w:rsidP="007A27C7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 xml:space="preserve">Предмет «Татарская музыкальная литература» взаимодействует с учебным предметом «Сольфеджио», с предметами предметной области «Музыкальное исполнительство». </w:t>
      </w:r>
      <w:proofErr w:type="gramStart"/>
      <w:r w:rsidRPr="00486C04">
        <w:rPr>
          <w:rFonts w:eastAsia="Times New Roman"/>
          <w:sz w:val="24"/>
          <w:szCs w:val="24"/>
          <w:lang w:eastAsia="en-US"/>
        </w:rPr>
        <w:t>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татарских мелодий, навыками анализа незнакомого музыкального произведения, что позволяет использовать полученные знания в исполнительской деятельности.</w:t>
      </w:r>
      <w:proofErr w:type="gramEnd"/>
    </w:p>
    <w:p w:rsidR="007A27C7" w:rsidRPr="00486C04" w:rsidRDefault="007A27C7" w:rsidP="007A2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b/>
          <w:i/>
          <w:sz w:val="24"/>
          <w:szCs w:val="24"/>
        </w:rPr>
        <w:t>Сроки реализации учебного предмета</w:t>
      </w:r>
    </w:p>
    <w:p w:rsidR="007A27C7" w:rsidRPr="00486C04" w:rsidRDefault="007A27C7" w:rsidP="007A27C7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Срок реализации учебного предмета «Татарская музыкальная литература» для детей, поступивших в образовательное учреждение в первый класс в возрасте с шести лет шести месяцев до девяти лет, составляет один учебный год (7-ой класс).</w:t>
      </w:r>
    </w:p>
    <w:p w:rsidR="007A27C7" w:rsidRPr="00486C04" w:rsidRDefault="007A27C7" w:rsidP="007A27C7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Срок реализации учебного предмета «Татарская музыкальная литература» для детей, поступивших в образовательное учреждение в первый класс в возрасте с десяти до двенадцати лет, составляет один учебный год (4-ый класс).</w:t>
      </w:r>
    </w:p>
    <w:p w:rsidR="007A27C7" w:rsidRPr="00486C04" w:rsidRDefault="007A27C7" w:rsidP="007A27C7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b/>
          <w:bCs/>
          <w:i/>
          <w:iCs/>
          <w:sz w:val="24"/>
          <w:szCs w:val="24"/>
          <w:lang w:eastAsia="en-US"/>
        </w:rPr>
        <w:t>Цель</w:t>
      </w:r>
      <w:r w:rsidRPr="00486C04">
        <w:rPr>
          <w:rFonts w:eastAsia="Times New Roman"/>
          <w:sz w:val="24"/>
          <w:szCs w:val="24"/>
          <w:lang w:eastAsia="en-US"/>
        </w:rPr>
        <w:t xml:space="preserve"> </w:t>
      </w:r>
      <w:r w:rsidRPr="00486C04">
        <w:rPr>
          <w:rFonts w:eastAsia="Times New Roman"/>
          <w:b/>
          <w:i/>
          <w:sz w:val="24"/>
          <w:szCs w:val="24"/>
          <w:lang w:eastAsia="en-US"/>
        </w:rPr>
        <w:t>предмета</w:t>
      </w:r>
      <w:r w:rsidRPr="00486C04">
        <w:rPr>
          <w:rFonts w:eastAsia="Times New Roman"/>
          <w:sz w:val="24"/>
          <w:szCs w:val="24"/>
          <w:lang w:eastAsia="en-US"/>
        </w:rPr>
        <w:t xml:space="preserve"> «Татарская музыкальная литература» направлена на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татарских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7A27C7" w:rsidRPr="00486C04" w:rsidRDefault="007A27C7" w:rsidP="007A27C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86C04">
        <w:rPr>
          <w:rFonts w:ascii="Times New Roman" w:hAnsi="Times New Roman" w:cs="Times New Roman"/>
          <w:b/>
          <w:i/>
          <w:sz w:val="24"/>
          <w:szCs w:val="24"/>
        </w:rPr>
        <w:t>Программа направлена:</w:t>
      </w:r>
    </w:p>
    <w:p w:rsidR="007A27C7" w:rsidRPr="00486C04" w:rsidRDefault="007A27C7" w:rsidP="007A27C7">
      <w:pPr>
        <w:pStyle w:val="a4"/>
        <w:shd w:val="clear" w:color="auto" w:fill="auto"/>
        <w:tabs>
          <w:tab w:val="left" w:pos="993"/>
        </w:tabs>
        <w:spacing w:before="0" w:line="240" w:lineRule="auto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- формирование интереса и любви к татарской музыке и музыкальной культуре в целом;</w:t>
      </w:r>
    </w:p>
    <w:p w:rsidR="007A27C7" w:rsidRPr="00486C04" w:rsidRDefault="007A27C7" w:rsidP="007A27C7">
      <w:pPr>
        <w:pStyle w:val="a4"/>
        <w:shd w:val="clear" w:color="auto" w:fill="auto"/>
        <w:tabs>
          <w:tab w:val="left" w:pos="993"/>
          <w:tab w:val="left" w:pos="1253"/>
        </w:tabs>
        <w:spacing w:before="0" w:line="240" w:lineRule="auto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-  воспитание музыкального восприятия: музыкальных произведений различных татарских композиторов, различных жанров, стилей;</w:t>
      </w:r>
    </w:p>
    <w:p w:rsidR="00A0155F" w:rsidRPr="005433BA" w:rsidRDefault="007A27C7" w:rsidP="005433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Составители: </w:t>
      </w:r>
      <w:proofErr w:type="spellStart"/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Л.А. </w:t>
      </w:r>
      <w:r w:rsidR="005433BA"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3BA" w:rsidRPr="0076156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</w:t>
      </w:r>
      <w:r w:rsidR="005433BA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первой квалификационной категории </w:t>
      </w:r>
      <w:r w:rsidR="005433BA" w:rsidRPr="00761564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="005433BA"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="005433BA"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МБ</w:t>
      </w:r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У </w:t>
      </w:r>
      <w:r w:rsidR="005433B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ДО</w:t>
      </w:r>
      <w:proofErr w:type="gramStart"/>
      <w:r w:rsidR="005433BA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«Д</w:t>
      </w:r>
      <w:proofErr w:type="gramEnd"/>
      <w:r w:rsidR="005433BA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МШ № 4» НМР РТ</w:t>
      </w:r>
      <w:r w:rsidR="005433B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; </w:t>
      </w:r>
      <w:bookmarkStart w:id="0" w:name="_GoBack"/>
      <w:bookmarkEnd w:id="0"/>
    </w:p>
    <w:sectPr w:rsidR="00A0155F" w:rsidRPr="005433BA" w:rsidSect="00511E2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9AB" w:rsidRDefault="00FB29AB" w:rsidP="00642717">
      <w:pPr>
        <w:spacing w:after="0" w:line="240" w:lineRule="auto"/>
      </w:pPr>
      <w:r>
        <w:separator/>
      </w:r>
    </w:p>
  </w:endnote>
  <w:endnote w:type="continuationSeparator" w:id="0">
    <w:p w:rsidR="00FB29AB" w:rsidRDefault="00FB29AB" w:rsidP="00642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1582"/>
      <w:docPartObj>
        <w:docPartGallery w:val="Page Numbers (Bottom of Page)"/>
        <w:docPartUnique/>
      </w:docPartObj>
    </w:sdtPr>
    <w:sdtEndPr/>
    <w:sdtContent>
      <w:p w:rsidR="00642717" w:rsidRDefault="00FB29A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33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2717" w:rsidRDefault="0064271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9AB" w:rsidRDefault="00FB29AB" w:rsidP="00642717">
      <w:pPr>
        <w:spacing w:after="0" w:line="240" w:lineRule="auto"/>
      </w:pPr>
      <w:r>
        <w:separator/>
      </w:r>
    </w:p>
  </w:footnote>
  <w:footnote w:type="continuationSeparator" w:id="0">
    <w:p w:rsidR="00FB29AB" w:rsidRDefault="00FB29AB" w:rsidP="00642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137C"/>
    <w:rsid w:val="000F698C"/>
    <w:rsid w:val="002D5B04"/>
    <w:rsid w:val="004709BB"/>
    <w:rsid w:val="00511E26"/>
    <w:rsid w:val="005433BA"/>
    <w:rsid w:val="00642717"/>
    <w:rsid w:val="007A27C7"/>
    <w:rsid w:val="00937D80"/>
    <w:rsid w:val="00A0155F"/>
    <w:rsid w:val="00A10015"/>
    <w:rsid w:val="00A2740B"/>
    <w:rsid w:val="00AB2BB2"/>
    <w:rsid w:val="00BD1CC3"/>
    <w:rsid w:val="00C0137C"/>
    <w:rsid w:val="00CA2E0E"/>
    <w:rsid w:val="00CB26F0"/>
    <w:rsid w:val="00CF31DA"/>
    <w:rsid w:val="00D0474D"/>
    <w:rsid w:val="00D8417D"/>
    <w:rsid w:val="00FB29AB"/>
    <w:rsid w:val="00FB7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C0137C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 1"/>
    <w:rsid w:val="00C0137C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table" w:customStyle="1" w:styleId="2">
    <w:name w:val="Сетка таблицы2"/>
    <w:basedOn w:val="a1"/>
    <w:next w:val="a3"/>
    <w:uiPriority w:val="59"/>
    <w:rsid w:val="00C01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01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7A27C7"/>
    <w:pPr>
      <w:shd w:val="clear" w:color="auto" w:fill="FFFFFF"/>
      <w:spacing w:before="5340" w:after="0" w:line="240" w:lineRule="atLeast"/>
      <w:jc w:val="center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A27C7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42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2717"/>
  </w:style>
  <w:style w:type="paragraph" w:styleId="a8">
    <w:name w:val="footer"/>
    <w:basedOn w:val="a"/>
    <w:link w:val="a9"/>
    <w:uiPriority w:val="99"/>
    <w:unhideWhenUsed/>
    <w:rsid w:val="00642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27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C0137C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 1"/>
    <w:rsid w:val="00C0137C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table" w:customStyle="1" w:styleId="2">
    <w:name w:val="Сетка таблицы2"/>
    <w:basedOn w:val="a1"/>
    <w:next w:val="a3"/>
    <w:uiPriority w:val="59"/>
    <w:rsid w:val="00C01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01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2426</Words>
  <Characters>13832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Владимиров</dc:creator>
  <cp:lastModifiedBy>Пользователь Windows</cp:lastModifiedBy>
  <cp:revision>12</cp:revision>
  <dcterms:created xsi:type="dcterms:W3CDTF">2013-12-09T04:14:00Z</dcterms:created>
  <dcterms:modified xsi:type="dcterms:W3CDTF">2021-02-01T06:22:00Z</dcterms:modified>
</cp:coreProperties>
</file>